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0B7B" w:rsidRDefault="008C0B7B" w:rsidP="008C0B7B">
      <w:pPr>
        <w:pStyle w:val="Titre10"/>
        <w:rPr>
          <w:rFonts w:ascii="Calibri" w:hAnsi="Calibri" w:cs="Calibri"/>
          <w:sz w:val="28"/>
        </w:rPr>
      </w:pPr>
    </w:p>
    <w:p w:rsidR="008C0B7B" w:rsidRDefault="008C0B7B" w:rsidP="00045A16">
      <w:pPr>
        <w:pStyle w:val="Titre10"/>
        <w:jc w:val="left"/>
        <w:rPr>
          <w:rFonts w:ascii="Calibri" w:hAnsi="Calibri" w:cs="Calibri"/>
          <w:sz w:val="28"/>
        </w:rPr>
      </w:pPr>
    </w:p>
    <w:p w:rsidR="00B54113" w:rsidRDefault="00B54113" w:rsidP="008C0B7B">
      <w:pPr>
        <w:pStyle w:val="Titre10"/>
        <w:rPr>
          <w:rFonts w:ascii="Calibri" w:hAnsi="Calibri" w:cs="Calibri"/>
          <w:sz w:val="44"/>
          <w:szCs w:val="40"/>
        </w:rPr>
      </w:pPr>
      <w:r w:rsidRPr="00045A16">
        <w:rPr>
          <w:rFonts w:ascii="Calibri" w:hAnsi="Calibri" w:cs="Calibri"/>
          <w:sz w:val="32"/>
          <w:szCs w:val="22"/>
        </w:rPr>
        <w:t xml:space="preserve">INTER-CLASSES NATATION  </w:t>
      </w:r>
      <w:r w:rsidR="00291FF3" w:rsidRPr="00045A16">
        <w:rPr>
          <w:rFonts w:ascii="Calibri" w:hAnsi="Calibri" w:cs="Calibri"/>
          <w:sz w:val="40"/>
          <w:szCs w:val="22"/>
        </w:rPr>
        <w:t>6</w:t>
      </w:r>
      <w:r w:rsidRPr="00045A16">
        <w:rPr>
          <w:rFonts w:ascii="Calibri" w:hAnsi="Calibri" w:cs="Calibri"/>
          <w:sz w:val="44"/>
          <w:szCs w:val="40"/>
          <w:vertAlign w:val="superscript"/>
        </w:rPr>
        <w:t>ème</w:t>
      </w:r>
      <w:r w:rsidR="00045A16">
        <w:rPr>
          <w:rFonts w:ascii="Calibri" w:hAnsi="Calibri" w:cs="Calibri"/>
          <w:sz w:val="44"/>
          <w:szCs w:val="40"/>
          <w:vertAlign w:val="superscript"/>
        </w:rPr>
        <w:t xml:space="preserve">                 </w:t>
      </w:r>
      <w:bookmarkStart w:id="0" w:name="_GoBack"/>
      <w:bookmarkEnd w:id="0"/>
      <w:r w:rsidR="00B045C5">
        <w:rPr>
          <w:rFonts w:ascii="Calibri" w:hAnsi="Calibri" w:cs="Calibri"/>
          <w:i/>
          <w:noProof/>
        </w:rPr>
        <w:drawing>
          <wp:inline distT="0" distB="0" distL="0" distR="0">
            <wp:extent cx="982980" cy="632460"/>
            <wp:effectExtent l="0" t="0" r="0" b="0"/>
            <wp:docPr id="1" name="Image 1" descr="na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16" w:rsidRPr="00045A16" w:rsidRDefault="00045A16" w:rsidP="00045A16">
      <w:pPr>
        <w:pStyle w:val="Corpsdetexte"/>
      </w:pPr>
    </w:p>
    <w:p w:rsidR="008C0B7B" w:rsidRDefault="009B3107" w:rsidP="00045A16">
      <w:p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clôturer l</w:t>
      </w:r>
      <w:r w:rsidR="00045A16">
        <w:rPr>
          <w:rFonts w:ascii="Calibri" w:hAnsi="Calibri" w:cs="Calibri"/>
        </w:rPr>
        <w:t>e cycle</w:t>
      </w:r>
      <w:r>
        <w:rPr>
          <w:rFonts w:ascii="Calibri" w:hAnsi="Calibri" w:cs="Calibri"/>
        </w:rPr>
        <w:t xml:space="preserve"> natation</w:t>
      </w:r>
      <w:r w:rsidR="00045A16">
        <w:rPr>
          <w:rFonts w:ascii="Calibri" w:hAnsi="Calibri" w:cs="Calibri"/>
        </w:rPr>
        <w:t xml:space="preserve"> et voir les progrès réalisés tout au long de l’année,</w:t>
      </w:r>
      <w:r>
        <w:rPr>
          <w:rFonts w:ascii="Calibri" w:hAnsi="Calibri" w:cs="Calibri"/>
        </w:rPr>
        <w:t xml:space="preserve"> d</w:t>
      </w:r>
      <w:r w:rsidR="005743BC">
        <w:rPr>
          <w:rFonts w:ascii="Calibri" w:hAnsi="Calibri" w:cs="Calibri"/>
        </w:rPr>
        <w:t>es interclasses auront lieu</w:t>
      </w:r>
      <w:r w:rsidR="008C0B7B">
        <w:rPr>
          <w:rFonts w:ascii="Calibri" w:hAnsi="Calibri" w:cs="Calibri"/>
        </w:rPr>
        <w:t xml:space="preserve"> toute la matinée :</w:t>
      </w:r>
    </w:p>
    <w:p w:rsidR="00D76DD4" w:rsidRDefault="007A1F4B" w:rsidP="00045A16">
      <w:pPr>
        <w:ind w:left="2832" w:firstLine="708"/>
        <w:jc w:val="both"/>
        <w:rPr>
          <w:rFonts w:ascii="Calibri" w:hAnsi="Calibri" w:cs="Calibri"/>
          <w:bCs/>
          <w:sz w:val="24"/>
          <w:u w:val="single"/>
        </w:rPr>
      </w:pPr>
      <w:r>
        <w:rPr>
          <w:rFonts w:ascii="Calibri" w:hAnsi="Calibri" w:cs="Calibri"/>
          <w:bCs/>
          <w:sz w:val="24"/>
          <w:u w:val="single"/>
        </w:rPr>
        <w:t>l</w:t>
      </w:r>
      <w:r w:rsidR="00CE33C9">
        <w:rPr>
          <w:rFonts w:ascii="Calibri" w:hAnsi="Calibri" w:cs="Calibri"/>
          <w:bCs/>
          <w:sz w:val="24"/>
          <w:u w:val="single"/>
        </w:rPr>
        <w:t>e mercredi</w:t>
      </w:r>
      <w:r>
        <w:rPr>
          <w:rFonts w:ascii="Calibri" w:hAnsi="Calibri" w:cs="Calibri"/>
          <w:bCs/>
          <w:sz w:val="24"/>
          <w:u w:val="single"/>
        </w:rPr>
        <w:t xml:space="preserve"> 1</w:t>
      </w:r>
      <w:r w:rsidR="005743BC">
        <w:rPr>
          <w:rFonts w:ascii="Calibri" w:hAnsi="Calibri" w:cs="Calibri"/>
          <w:bCs/>
          <w:sz w:val="24"/>
          <w:u w:val="single"/>
        </w:rPr>
        <w:t>4</w:t>
      </w:r>
      <w:r w:rsidR="00A565AB" w:rsidRPr="00A565AB">
        <w:rPr>
          <w:rFonts w:ascii="Calibri" w:hAnsi="Calibri" w:cs="Calibri"/>
          <w:bCs/>
          <w:sz w:val="24"/>
          <w:u w:val="single"/>
        </w:rPr>
        <w:t xml:space="preserve"> Juin de 8h03 à 12h13</w:t>
      </w:r>
    </w:p>
    <w:p w:rsidR="00045A16" w:rsidRPr="00A565AB" w:rsidRDefault="00045A16" w:rsidP="00045A16">
      <w:pPr>
        <w:jc w:val="both"/>
        <w:rPr>
          <w:rFonts w:ascii="Calibri" w:hAnsi="Calibri" w:cs="Calibri"/>
        </w:rPr>
      </w:pPr>
    </w:p>
    <w:p w:rsidR="00B54113" w:rsidRPr="00A565AB" w:rsidRDefault="00B54113" w:rsidP="00045A16">
      <w:pPr>
        <w:ind w:left="567"/>
        <w:jc w:val="both"/>
        <w:rPr>
          <w:rFonts w:ascii="Calibri" w:hAnsi="Calibri" w:cs="Calibri"/>
        </w:rPr>
      </w:pPr>
      <w:r w:rsidRPr="00A565AB">
        <w:rPr>
          <w:rFonts w:ascii="Calibri" w:hAnsi="Calibri" w:cs="Calibri"/>
        </w:rPr>
        <w:t>Présence</w:t>
      </w:r>
      <w:r w:rsidR="00A565AB" w:rsidRPr="00A565AB">
        <w:rPr>
          <w:rFonts w:ascii="Calibri" w:hAnsi="Calibri" w:cs="Calibri"/>
        </w:rPr>
        <w:t xml:space="preserve"> obligatoire de tous les élèves (même maladie ponctuelle, indisposition et autres…)</w:t>
      </w:r>
      <w:r w:rsidR="00045A16">
        <w:rPr>
          <w:rFonts w:ascii="Calibri" w:hAnsi="Calibri" w:cs="Calibri"/>
        </w:rPr>
        <w:t xml:space="preserve"> </w:t>
      </w:r>
      <w:r w:rsidR="00A565AB" w:rsidRPr="00A565AB">
        <w:rPr>
          <w:rFonts w:ascii="Calibri" w:hAnsi="Calibri" w:cs="Calibri"/>
        </w:rPr>
        <w:t>Seuls les dispensés avec certificats médicaux p</w:t>
      </w:r>
      <w:r w:rsidR="00045A16">
        <w:rPr>
          <w:rFonts w:ascii="Calibri" w:hAnsi="Calibri" w:cs="Calibri"/>
        </w:rPr>
        <w:t>ourront</w:t>
      </w:r>
      <w:r w:rsidR="00A565AB" w:rsidRPr="00A565AB">
        <w:rPr>
          <w:rFonts w:ascii="Calibri" w:hAnsi="Calibri" w:cs="Calibri"/>
        </w:rPr>
        <w:t xml:space="preserve"> rester chez eux.</w:t>
      </w:r>
    </w:p>
    <w:p w:rsidR="00B54113" w:rsidRPr="00A565AB" w:rsidRDefault="007A1F4B" w:rsidP="00045A16">
      <w:pPr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N’a</w:t>
      </w:r>
      <w:r w:rsidR="00B54113" w:rsidRPr="00A565AB">
        <w:rPr>
          <w:rFonts w:ascii="Calibri" w:hAnsi="Calibri" w:cs="Calibri"/>
        </w:rPr>
        <w:t xml:space="preserve">pporter </w:t>
      </w:r>
      <w:r>
        <w:rPr>
          <w:rFonts w:ascii="Calibri" w:hAnsi="Calibri" w:cs="Calibri"/>
        </w:rPr>
        <w:t>que ses affaires de piscine et son carnet de correspondance.</w:t>
      </w:r>
    </w:p>
    <w:p w:rsidR="00D76DD4" w:rsidRPr="00A565AB" w:rsidRDefault="00D76DD4" w:rsidP="00045A16">
      <w:pPr>
        <w:ind w:firstLine="567"/>
        <w:jc w:val="both"/>
        <w:rPr>
          <w:rFonts w:ascii="Calibri" w:hAnsi="Calibri" w:cs="Calibri"/>
          <w:b/>
          <w:bCs/>
          <w:sz w:val="24"/>
          <w:u w:val="single"/>
        </w:rPr>
      </w:pPr>
      <w:r w:rsidRPr="00A565AB">
        <w:rPr>
          <w:rFonts w:ascii="Calibri" w:hAnsi="Calibri" w:cs="Calibri"/>
        </w:rPr>
        <w:t>Apporter une barre de céréales</w:t>
      </w:r>
      <w:r w:rsidR="00045A16">
        <w:rPr>
          <w:rFonts w:ascii="Calibri" w:hAnsi="Calibri" w:cs="Calibri"/>
        </w:rPr>
        <w:t xml:space="preserve"> et une gourde, </w:t>
      </w:r>
      <w:r w:rsidRPr="00A565AB">
        <w:rPr>
          <w:rFonts w:ascii="Calibri" w:hAnsi="Calibri" w:cs="Calibri"/>
        </w:rPr>
        <w:t>pour la pause de 10h.</w:t>
      </w:r>
    </w:p>
    <w:p w:rsidR="00B54113" w:rsidRPr="00A565AB" w:rsidRDefault="00B54113" w:rsidP="00045A16">
      <w:pPr>
        <w:ind w:left="6372" w:firstLine="708"/>
        <w:rPr>
          <w:rFonts w:ascii="Calibri" w:hAnsi="Calibri" w:cs="Calibri"/>
          <w:i/>
        </w:rPr>
      </w:pPr>
      <w:r w:rsidRPr="00A565AB">
        <w:rPr>
          <w:rFonts w:ascii="Calibri" w:hAnsi="Calibri" w:cs="Calibri"/>
          <w:b/>
          <w:bCs/>
          <w:i/>
        </w:rPr>
        <w:t>Les professeurs d’E.P.S</w:t>
      </w:r>
    </w:p>
    <w:p w:rsidR="00291FF3" w:rsidRDefault="00291FF3"/>
    <w:p w:rsidR="00291FF3" w:rsidRPr="00E9232D" w:rsidRDefault="00291FF3" w:rsidP="00E9232D">
      <w:pPr>
        <w:ind w:left="4956" w:firstLine="708"/>
        <w:rPr>
          <w:rFonts w:ascii="Calibri" w:hAnsi="Calibri" w:cs="Calibri"/>
          <w:i/>
        </w:rPr>
      </w:pPr>
    </w:p>
    <w:sectPr w:rsidR="00291FF3" w:rsidRPr="00E9232D" w:rsidSect="00E9232D">
      <w:pgSz w:w="11906" w:h="16838"/>
      <w:pgMar w:top="142" w:right="1418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F3"/>
    <w:rsid w:val="00045A16"/>
    <w:rsid w:val="001E6A35"/>
    <w:rsid w:val="00291FF3"/>
    <w:rsid w:val="005743BC"/>
    <w:rsid w:val="00633104"/>
    <w:rsid w:val="00720117"/>
    <w:rsid w:val="007A1F4B"/>
    <w:rsid w:val="00876172"/>
    <w:rsid w:val="008C0B7B"/>
    <w:rsid w:val="009B3107"/>
    <w:rsid w:val="00A565AB"/>
    <w:rsid w:val="00B045C5"/>
    <w:rsid w:val="00B54113"/>
    <w:rsid w:val="00CE33C9"/>
    <w:rsid w:val="00D76DD4"/>
    <w:rsid w:val="00E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09E03D7-B83C-4AA6-B60F-FF41372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 Antiqua" w:hAnsi="Book Antiqua" w:cs="Book Antiqua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bCs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jc w:val="center"/>
    </w:pPr>
    <w:rPr>
      <w:rFonts w:ascii="Britannic Bold" w:hAnsi="Britannic Bold" w:cs="Britannic Bold"/>
      <w:b/>
      <w:bCs/>
      <w:sz w:val="3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princadj1</cp:lastModifiedBy>
  <cp:revision>2</cp:revision>
  <cp:lastPrinted>2013-05-31T11:11:00Z</cp:lastPrinted>
  <dcterms:created xsi:type="dcterms:W3CDTF">2023-06-06T14:48:00Z</dcterms:created>
  <dcterms:modified xsi:type="dcterms:W3CDTF">2023-06-06T14:48:00Z</dcterms:modified>
</cp:coreProperties>
</file>